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3E9" w:rsidRDefault="002603E9" w:rsidP="008A472F">
      <w:pPr>
        <w:rPr>
          <w:b/>
          <w:sz w:val="28"/>
          <w:szCs w:val="28"/>
        </w:rPr>
      </w:pPr>
      <w:bookmarkStart w:id="0" w:name="_GoBack"/>
      <w:bookmarkEnd w:id="0"/>
    </w:p>
    <w:p w:rsidR="002603E9" w:rsidRDefault="002603E9" w:rsidP="008A472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 по литературе 11 класс</w:t>
      </w:r>
    </w:p>
    <w:p w:rsidR="002603E9" w:rsidRDefault="002603E9" w:rsidP="008A472F">
      <w:pPr>
        <w:rPr>
          <w:b/>
          <w:sz w:val="28"/>
          <w:szCs w:val="28"/>
        </w:rPr>
      </w:pPr>
    </w:p>
    <w:p w:rsidR="002603E9" w:rsidRDefault="002603E9" w:rsidP="008A472F">
      <w:pPr>
        <w:rPr>
          <w:b/>
          <w:sz w:val="28"/>
          <w:szCs w:val="28"/>
        </w:rPr>
      </w:pPr>
    </w:p>
    <w:p w:rsidR="002603E9" w:rsidRDefault="002603E9" w:rsidP="008A472F">
      <w:pPr>
        <w:rPr>
          <w:b/>
          <w:sz w:val="28"/>
          <w:szCs w:val="28"/>
        </w:rPr>
      </w:pPr>
    </w:p>
    <w:p w:rsidR="008A472F" w:rsidRDefault="008A472F" w:rsidP="008A472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A472F" w:rsidRDefault="008A472F" w:rsidP="008A472F">
      <w:pPr>
        <w:spacing w:line="360" w:lineRule="auto"/>
        <w:jc w:val="center"/>
        <w:rPr>
          <w:i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Тест </w:t>
      </w:r>
      <w:r>
        <w:rPr>
          <w:sz w:val="28"/>
          <w:szCs w:val="28"/>
        </w:rPr>
        <w:t>по литературе за курс 11 класса</w:t>
      </w:r>
      <w:r>
        <w:rPr>
          <w:bCs/>
          <w:color w:val="000000"/>
          <w:sz w:val="28"/>
          <w:szCs w:val="28"/>
        </w:rPr>
        <w:t xml:space="preserve"> позволяет определить уровень знаний учащихся произведений, изученных в 11 классе. Работа содержит вопросы о жизни и творчестве писателей и поэтов, вопросы на знание текста, на знание литературных течений. </w:t>
      </w: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каждому вопросу даётся четыре варианта ответа. </w:t>
      </w: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Представленные тесты можно использовать на заключительном уроке литературы.</w:t>
      </w: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Критерии оценивания:</w:t>
      </w:r>
    </w:p>
    <w:p w:rsidR="008A472F" w:rsidRDefault="008A472F" w:rsidP="008A472F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«5» - </w:t>
      </w:r>
      <w:r>
        <w:rPr>
          <w:sz w:val="28"/>
          <w:szCs w:val="28"/>
        </w:rPr>
        <w:t>90 – 100 %</w:t>
      </w:r>
      <w:r>
        <w:rPr>
          <w:bCs/>
          <w:color w:val="000000"/>
          <w:sz w:val="28"/>
          <w:szCs w:val="28"/>
        </w:rPr>
        <w:t xml:space="preserve"> от общего количества вопросов,</w:t>
      </w:r>
    </w:p>
    <w:p w:rsidR="008A472F" w:rsidRDefault="008A472F" w:rsidP="008A472F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«4» - </w:t>
      </w:r>
      <w:r>
        <w:rPr>
          <w:sz w:val="28"/>
          <w:szCs w:val="28"/>
        </w:rPr>
        <w:t>70 – 89 %</w:t>
      </w:r>
      <w:r>
        <w:rPr>
          <w:bCs/>
          <w:color w:val="000000"/>
          <w:sz w:val="28"/>
          <w:szCs w:val="28"/>
        </w:rPr>
        <w:t xml:space="preserve">  от общего количества вопросов,</w:t>
      </w:r>
    </w:p>
    <w:p w:rsidR="008A472F" w:rsidRDefault="008A472F" w:rsidP="008A472F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«3» - </w:t>
      </w:r>
      <w:r>
        <w:rPr>
          <w:sz w:val="28"/>
          <w:szCs w:val="28"/>
        </w:rPr>
        <w:t>50 – 69 %</w:t>
      </w:r>
      <w:r>
        <w:rPr>
          <w:bCs/>
          <w:color w:val="000000"/>
          <w:sz w:val="28"/>
          <w:szCs w:val="28"/>
        </w:rPr>
        <w:t xml:space="preserve">  от общего количества вопросов,</w:t>
      </w:r>
    </w:p>
    <w:p w:rsidR="008A472F" w:rsidRDefault="008A472F" w:rsidP="008A472F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«2» - </w:t>
      </w:r>
      <w:r>
        <w:rPr>
          <w:sz w:val="28"/>
          <w:szCs w:val="28"/>
        </w:rPr>
        <w:t>менее 50 %</w:t>
      </w:r>
      <w:r>
        <w:rPr>
          <w:bCs/>
          <w:color w:val="000000"/>
          <w:sz w:val="28"/>
          <w:szCs w:val="28"/>
        </w:rPr>
        <w:t xml:space="preserve"> от общего количества вопросов.</w:t>
      </w:r>
    </w:p>
    <w:p w:rsidR="008A472F" w:rsidRDefault="008A472F" w:rsidP="008A472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8A472F" w:rsidRDefault="008A472F" w:rsidP="008A472F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2603E9" w:rsidRDefault="002603E9" w:rsidP="008A472F">
      <w:pPr>
        <w:rPr>
          <w:bCs/>
          <w:color w:val="000000"/>
          <w:sz w:val="28"/>
          <w:szCs w:val="28"/>
        </w:rPr>
      </w:pPr>
    </w:p>
    <w:p w:rsidR="002603E9" w:rsidRDefault="002603E9" w:rsidP="008A472F">
      <w:pPr>
        <w:rPr>
          <w:bCs/>
          <w:color w:val="000000"/>
          <w:sz w:val="28"/>
          <w:szCs w:val="28"/>
        </w:rPr>
      </w:pPr>
    </w:p>
    <w:p w:rsidR="002603E9" w:rsidRDefault="002603E9" w:rsidP="008A472F">
      <w:pPr>
        <w:rPr>
          <w:bCs/>
          <w:color w:val="000000"/>
          <w:sz w:val="28"/>
          <w:szCs w:val="28"/>
        </w:rPr>
      </w:pPr>
    </w:p>
    <w:p w:rsidR="008A472F" w:rsidRDefault="002603E9" w:rsidP="008A472F">
      <w:pPr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                  </w:t>
      </w:r>
      <w:r w:rsidR="008A472F">
        <w:rPr>
          <w:b/>
          <w:sz w:val="28"/>
          <w:szCs w:val="28"/>
          <w:lang w:val="en-US"/>
        </w:rPr>
        <w:t>I</w:t>
      </w:r>
      <w:r w:rsidR="008A472F">
        <w:rPr>
          <w:b/>
          <w:sz w:val="28"/>
          <w:szCs w:val="28"/>
        </w:rPr>
        <w:t xml:space="preserve"> вариант</w:t>
      </w:r>
    </w:p>
    <w:p w:rsidR="008A472F" w:rsidRDefault="008A472F" w:rsidP="008A472F">
      <w:pPr>
        <w:jc w:val="center"/>
        <w:rPr>
          <w:sz w:val="28"/>
          <w:szCs w:val="28"/>
        </w:rPr>
      </w:pP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1. Какого писателя XX в. называли «Буревестни</w:t>
      </w:r>
      <w:r>
        <w:rPr>
          <w:sz w:val="28"/>
          <w:szCs w:val="28"/>
        </w:rPr>
        <w:softHyphen/>
        <w:t>ком революции»?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а)А. П. Чехова  б)  М. Горькогов)</w:t>
      </w:r>
      <w:r>
        <w:rPr>
          <w:sz w:val="28"/>
          <w:szCs w:val="28"/>
        </w:rPr>
        <w:tab/>
        <w:t>В. В. Маяковского     г)</w:t>
      </w:r>
      <w:r>
        <w:rPr>
          <w:sz w:val="28"/>
          <w:szCs w:val="28"/>
        </w:rPr>
        <w:tab/>
        <w:t>С. А. Есенина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2. Укажите, какой роман М. А. Булгакова увидел свет в начале 60-х годов XX в. на страницах жур</w:t>
      </w:r>
      <w:r>
        <w:rPr>
          <w:sz w:val="28"/>
          <w:szCs w:val="28"/>
        </w:rPr>
        <w:softHyphen/>
        <w:t>нала «Новый мир»?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«Жизнь господина де Мольера»   б)«Белая гвардия»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 xml:space="preserve"> в)</w:t>
      </w:r>
      <w:r>
        <w:rPr>
          <w:sz w:val="28"/>
          <w:szCs w:val="28"/>
        </w:rPr>
        <w:tab/>
        <w:t>«Театральный роман»         г)</w:t>
      </w:r>
      <w:r>
        <w:rPr>
          <w:sz w:val="28"/>
          <w:szCs w:val="28"/>
        </w:rPr>
        <w:tab/>
        <w:t>«Мастер и Маргарита»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 xml:space="preserve"> 3. Назовите поэта, являющегося младосимволистом.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3. Н. Гиппиусб)</w:t>
      </w:r>
      <w:r>
        <w:rPr>
          <w:sz w:val="28"/>
          <w:szCs w:val="28"/>
        </w:rPr>
        <w:tab/>
        <w:t>В. Я. Брюсов    в)</w:t>
      </w:r>
      <w:r>
        <w:rPr>
          <w:sz w:val="28"/>
          <w:szCs w:val="28"/>
        </w:rPr>
        <w:tab/>
        <w:t>А. А. Блок        г)</w:t>
      </w:r>
      <w:r>
        <w:rPr>
          <w:sz w:val="28"/>
          <w:szCs w:val="28"/>
        </w:rPr>
        <w:tab/>
        <w:t>Ф. К. Сологуб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4. Кто из перечисленных русских писателей стал первым лауреатом Нобелевской премии?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А. И. Солженицын   б)</w:t>
      </w:r>
      <w:r>
        <w:rPr>
          <w:sz w:val="28"/>
          <w:szCs w:val="28"/>
        </w:rPr>
        <w:tab/>
        <w:t xml:space="preserve">Б. </w:t>
      </w:r>
      <w:r>
        <w:rPr>
          <w:sz w:val="28"/>
          <w:szCs w:val="28"/>
          <w:lang w:val="en-US" w:eastAsia="en-US"/>
        </w:rPr>
        <w:t>JI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Пастернак  в)И. А. Бунин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г)       М.А.Шолохов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5. Назовите автора следующих строк.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rStyle w:val="211pt"/>
          <w:iCs w:val="0"/>
          <w:sz w:val="28"/>
          <w:szCs w:val="28"/>
        </w:rPr>
        <w:t>О,</w:t>
      </w:r>
      <w:r>
        <w:rPr>
          <w:i/>
          <w:sz w:val="28"/>
          <w:szCs w:val="28"/>
        </w:rPr>
        <w:t xml:space="preserve"> весна без конца и без краю - 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Без конца и без краю мечта! 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Узнаю тебя, жизнь! Принимаю! 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i/>
          <w:sz w:val="28"/>
          <w:szCs w:val="28"/>
        </w:rPr>
        <w:t>И приветствую звоном щита!</w:t>
      </w:r>
    </w:p>
    <w:p w:rsidR="008A472F" w:rsidRDefault="008A472F" w:rsidP="008A472F">
      <w:pPr>
        <w:rPr>
          <w:rStyle w:val="3"/>
          <w:b w:val="0"/>
          <w:bCs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а)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В. В. Маяковский     б)</w:t>
      </w:r>
      <w:r>
        <w:rPr>
          <w:sz w:val="28"/>
          <w:szCs w:val="28"/>
        </w:rPr>
        <w:tab/>
        <w:t xml:space="preserve">Б. </w:t>
      </w:r>
      <w:r>
        <w:rPr>
          <w:sz w:val="28"/>
          <w:szCs w:val="28"/>
          <w:lang w:val="en-US" w:eastAsia="en-US"/>
        </w:rPr>
        <w:t>JI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Пастернак   в)А. А.</w:t>
      </w:r>
      <w:r>
        <w:rPr>
          <w:rStyle w:val="3"/>
          <w:bCs w:val="0"/>
          <w:sz w:val="28"/>
          <w:szCs w:val="28"/>
        </w:rPr>
        <w:t xml:space="preserve"> </w:t>
      </w:r>
      <w:r>
        <w:rPr>
          <w:rStyle w:val="3"/>
          <w:b w:val="0"/>
          <w:bCs w:val="0"/>
          <w:sz w:val="28"/>
          <w:szCs w:val="28"/>
        </w:rPr>
        <w:t>Блок</w:t>
      </w:r>
      <w:r>
        <w:rPr>
          <w:sz w:val="28"/>
          <w:szCs w:val="28"/>
        </w:rPr>
        <w:t xml:space="preserve">    г)</w:t>
      </w:r>
      <w:r>
        <w:rPr>
          <w:sz w:val="28"/>
          <w:szCs w:val="28"/>
        </w:rPr>
        <w:tab/>
        <w:t>С. А.</w:t>
      </w:r>
      <w:r>
        <w:rPr>
          <w:rStyle w:val="3"/>
          <w:bCs w:val="0"/>
          <w:sz w:val="28"/>
          <w:szCs w:val="28"/>
        </w:rPr>
        <w:t xml:space="preserve"> </w:t>
      </w:r>
      <w:r>
        <w:rPr>
          <w:rStyle w:val="3"/>
          <w:b w:val="0"/>
          <w:bCs w:val="0"/>
          <w:sz w:val="28"/>
          <w:szCs w:val="28"/>
        </w:rPr>
        <w:t>Есенин</w:t>
      </w:r>
    </w:p>
    <w:p w:rsidR="008A472F" w:rsidRDefault="008A472F" w:rsidP="008A472F">
      <w:r>
        <w:rPr>
          <w:sz w:val="28"/>
          <w:szCs w:val="28"/>
        </w:rPr>
        <w:t>6. Определите жанр «Тихого Дона» М. А. Шоло</w:t>
      </w:r>
      <w:r>
        <w:rPr>
          <w:sz w:val="28"/>
          <w:szCs w:val="28"/>
        </w:rPr>
        <w:softHyphen/>
        <w:t>хова.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роман-путешествие   б)</w:t>
      </w:r>
      <w:r>
        <w:rPr>
          <w:sz w:val="28"/>
          <w:szCs w:val="28"/>
        </w:rPr>
        <w:tab/>
        <w:t>любовный роман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в)</w:t>
      </w:r>
      <w:r>
        <w:rPr>
          <w:sz w:val="28"/>
          <w:szCs w:val="28"/>
        </w:rPr>
        <w:tab/>
        <w:t xml:space="preserve">роман-эпопея  </w:t>
      </w: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авантюрный роман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7. «Книга про бойца» является подзаголовком: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а)</w:t>
      </w:r>
      <w:r>
        <w:rPr>
          <w:sz w:val="28"/>
          <w:szCs w:val="28"/>
        </w:rPr>
        <w:tab/>
        <w:t>поэмы</w:t>
      </w:r>
      <w:r>
        <w:rPr>
          <w:rStyle w:val="a4"/>
          <w:sz w:val="28"/>
          <w:szCs w:val="28"/>
        </w:rPr>
        <w:t xml:space="preserve"> А.</w:t>
      </w:r>
      <w:r>
        <w:rPr>
          <w:sz w:val="28"/>
          <w:szCs w:val="28"/>
        </w:rPr>
        <w:t xml:space="preserve"> Т. Твардовского «Василий Теркин»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рассказа А. Н. Толстого «Русский характер»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рассказа М.</w:t>
      </w:r>
      <w:r>
        <w:rPr>
          <w:rStyle w:val="a4"/>
          <w:sz w:val="28"/>
          <w:szCs w:val="28"/>
        </w:rPr>
        <w:t xml:space="preserve"> А.</w:t>
      </w:r>
      <w:r>
        <w:rPr>
          <w:sz w:val="28"/>
          <w:szCs w:val="28"/>
        </w:rPr>
        <w:t xml:space="preserve"> Шолохова «Судьба человека»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романа К. М. Симонова «Живые и мертвые»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8. Какой поэт написал стихотворение, посвященное погибшему дипломатическому курьеру Теодору Нетте?</w:t>
      </w:r>
    </w:p>
    <w:p w:rsidR="008A472F" w:rsidRDefault="008A472F" w:rsidP="008A472F">
      <w:pPr>
        <w:rPr>
          <w:b/>
          <w:sz w:val="28"/>
          <w:szCs w:val="28"/>
        </w:rPr>
      </w:pPr>
      <w:r>
        <w:rPr>
          <w:sz w:val="28"/>
          <w:szCs w:val="28"/>
        </w:rPr>
        <w:t>а)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С. А.</w:t>
      </w:r>
      <w:r>
        <w:rPr>
          <w:rStyle w:val="3"/>
          <w:bCs w:val="0"/>
          <w:sz w:val="28"/>
          <w:szCs w:val="28"/>
        </w:rPr>
        <w:t xml:space="preserve"> </w:t>
      </w:r>
      <w:r>
        <w:rPr>
          <w:rStyle w:val="3"/>
          <w:b w:val="0"/>
          <w:bCs w:val="0"/>
          <w:sz w:val="28"/>
          <w:szCs w:val="28"/>
        </w:rPr>
        <w:t>Есенин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В. В. Маяковский  в)А. А.</w:t>
      </w:r>
      <w:r>
        <w:rPr>
          <w:rStyle w:val="3"/>
          <w:bCs w:val="0"/>
          <w:sz w:val="28"/>
          <w:szCs w:val="28"/>
        </w:rPr>
        <w:t xml:space="preserve"> </w:t>
      </w:r>
      <w:r>
        <w:rPr>
          <w:rStyle w:val="3"/>
          <w:b w:val="0"/>
          <w:bCs w:val="0"/>
          <w:sz w:val="28"/>
          <w:szCs w:val="28"/>
        </w:rPr>
        <w:t>Блок</w:t>
      </w:r>
      <w:r>
        <w:rPr>
          <w:b/>
          <w:sz w:val="28"/>
          <w:szCs w:val="28"/>
        </w:rPr>
        <w:t xml:space="preserve">   </w:t>
      </w:r>
      <w:r>
        <w:rPr>
          <w:rStyle w:val="a4"/>
          <w:b w:val="0"/>
          <w:sz w:val="28"/>
          <w:szCs w:val="28"/>
        </w:rPr>
        <w:t>г)</w:t>
      </w:r>
      <w:r>
        <w:rPr>
          <w:rStyle w:val="a4"/>
          <w:b w:val="0"/>
          <w:sz w:val="28"/>
          <w:szCs w:val="28"/>
        </w:rPr>
        <w:tab/>
        <w:t>А.</w:t>
      </w:r>
      <w:r>
        <w:rPr>
          <w:sz w:val="28"/>
          <w:szCs w:val="28"/>
        </w:rPr>
        <w:t xml:space="preserve"> Т. Твардовский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9. Назовите писателя второй половины XX</w:t>
      </w:r>
      <w:r>
        <w:rPr>
          <w:rStyle w:val="a4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в.</w:t>
      </w:r>
      <w:r>
        <w:rPr>
          <w:rStyle w:val="a4"/>
          <w:sz w:val="28"/>
          <w:szCs w:val="28"/>
        </w:rPr>
        <w:t xml:space="preserve">, </w:t>
      </w:r>
      <w:r>
        <w:rPr>
          <w:rStyle w:val="a4"/>
          <w:b w:val="0"/>
          <w:sz w:val="28"/>
          <w:szCs w:val="28"/>
        </w:rPr>
        <w:t>кото</w:t>
      </w:r>
      <w:r>
        <w:rPr>
          <w:rStyle w:val="a4"/>
          <w:sz w:val="28"/>
          <w:szCs w:val="28"/>
        </w:rPr>
        <w:softHyphen/>
      </w:r>
      <w:r>
        <w:rPr>
          <w:sz w:val="28"/>
          <w:szCs w:val="28"/>
        </w:rPr>
        <w:t>рый был киноактером, сценаристом</w:t>
      </w:r>
      <w:r>
        <w:rPr>
          <w:rStyle w:val="a4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и режиссе</w:t>
      </w:r>
      <w:r>
        <w:rPr>
          <w:sz w:val="28"/>
          <w:szCs w:val="28"/>
        </w:rPr>
        <w:t>ром кино.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1"/>
          <w:b w:val="0"/>
          <w:sz w:val="28"/>
          <w:szCs w:val="28"/>
        </w:rPr>
        <w:t>а)</w:t>
      </w:r>
      <w:r>
        <w:rPr>
          <w:rStyle w:val="1"/>
          <w:b w:val="0"/>
          <w:sz w:val="28"/>
          <w:szCs w:val="28"/>
        </w:rPr>
        <w:tab/>
        <w:t>Ю. В</w:t>
      </w:r>
      <w:r>
        <w:rPr>
          <w:rStyle w:val="1"/>
          <w:sz w:val="28"/>
          <w:szCs w:val="28"/>
        </w:rPr>
        <w:t>.</w:t>
      </w:r>
      <w:r>
        <w:rPr>
          <w:sz w:val="28"/>
          <w:szCs w:val="28"/>
        </w:rPr>
        <w:t xml:space="preserve"> Трифонов  б)В. П. Астафьев  в)В. Г. Распутин  </w:t>
      </w:r>
      <w:r>
        <w:rPr>
          <w:rStyle w:val="1"/>
          <w:b w:val="0"/>
          <w:sz w:val="28"/>
          <w:szCs w:val="28"/>
        </w:rPr>
        <w:t>г)</w:t>
      </w:r>
      <w:r>
        <w:rPr>
          <w:sz w:val="28"/>
          <w:szCs w:val="28"/>
        </w:rPr>
        <w:t>В. М. Шукшин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10. Сколько композиционных частей можно выделить в стихотворении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 xml:space="preserve"> А. А. Блока «Незнакомка»?</w:t>
      </w:r>
    </w:p>
    <w:p w:rsidR="008A472F" w:rsidRDefault="008A472F" w:rsidP="008A472F">
      <w:pPr>
        <w:tabs>
          <w:tab w:val="left" w:pos="1905"/>
        </w:tabs>
        <w:rPr>
          <w:sz w:val="28"/>
          <w:szCs w:val="28"/>
        </w:rPr>
      </w:pPr>
      <w:r>
        <w:rPr>
          <w:sz w:val="28"/>
          <w:szCs w:val="28"/>
        </w:rPr>
        <w:t xml:space="preserve">а)       одну </w:t>
      </w:r>
      <w:r>
        <w:rPr>
          <w:sz w:val="28"/>
          <w:szCs w:val="28"/>
        </w:rPr>
        <w:tab/>
        <w:t>б) две     в) четыре    г) пять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11. Укажите, в каком произведении М. Горького по</w:t>
      </w:r>
      <w:r>
        <w:rPr>
          <w:sz w:val="28"/>
          <w:szCs w:val="28"/>
        </w:rPr>
        <w:softHyphen/>
        <w:t>ставлена проблема о двух типах гуманизма.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1"/>
          <w:b w:val="0"/>
          <w:sz w:val="28"/>
          <w:szCs w:val="28"/>
        </w:rPr>
        <w:t>а)</w:t>
      </w:r>
      <w:r>
        <w:rPr>
          <w:rStyle w:val="1"/>
          <w:sz w:val="28"/>
          <w:szCs w:val="28"/>
        </w:rPr>
        <w:tab/>
      </w:r>
      <w:r>
        <w:rPr>
          <w:sz w:val="28"/>
          <w:szCs w:val="28"/>
        </w:rPr>
        <w:t xml:space="preserve">«Мать»    б)«Старуха Изергиль»  </w:t>
      </w:r>
      <w:r>
        <w:rPr>
          <w:rStyle w:val="1"/>
          <w:b w:val="0"/>
          <w:sz w:val="28"/>
          <w:szCs w:val="28"/>
        </w:rPr>
        <w:t>в)</w:t>
      </w:r>
      <w:r>
        <w:rPr>
          <w:rStyle w:val="1"/>
          <w:sz w:val="28"/>
          <w:szCs w:val="28"/>
        </w:rPr>
        <w:tab/>
      </w:r>
      <w:r>
        <w:rPr>
          <w:sz w:val="28"/>
          <w:szCs w:val="28"/>
        </w:rPr>
        <w:t>«На дне»  г)«Челкаш»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12. Какому поэту принадлежат слова « Ведь если звез</w:t>
      </w:r>
      <w:r>
        <w:rPr>
          <w:sz w:val="28"/>
          <w:szCs w:val="28"/>
        </w:rPr>
        <w:softHyphen/>
        <w:t>ды зажигают - значит - это кому-нибудь нуж</w:t>
      </w:r>
      <w:r>
        <w:rPr>
          <w:sz w:val="28"/>
          <w:szCs w:val="28"/>
        </w:rPr>
        <w:softHyphen/>
        <w:t>но?»?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 xml:space="preserve">а)А. А. Блоку     б)С. А. Есенину  </w:t>
      </w:r>
      <w:r>
        <w:rPr>
          <w:rStyle w:val="1"/>
          <w:b w:val="0"/>
          <w:sz w:val="28"/>
          <w:szCs w:val="28"/>
        </w:rPr>
        <w:t>в)</w:t>
      </w:r>
      <w:r>
        <w:rPr>
          <w:rStyle w:val="1"/>
          <w:sz w:val="28"/>
          <w:szCs w:val="28"/>
        </w:rPr>
        <w:tab/>
      </w:r>
      <w:r>
        <w:rPr>
          <w:sz w:val="28"/>
          <w:szCs w:val="28"/>
        </w:rPr>
        <w:t>В. В. Маяковскому   г)</w:t>
      </w:r>
      <w:r>
        <w:rPr>
          <w:sz w:val="28"/>
          <w:szCs w:val="28"/>
        </w:rPr>
        <w:tab/>
        <w:t xml:space="preserve">Б. </w:t>
      </w:r>
      <w:r>
        <w:rPr>
          <w:sz w:val="28"/>
          <w:szCs w:val="28"/>
          <w:lang w:val="en-US" w:eastAsia="en-US"/>
        </w:rPr>
        <w:t>JI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 астернаку</w:t>
      </w:r>
    </w:p>
    <w:p w:rsidR="008A472F" w:rsidRDefault="008A472F" w:rsidP="008A472F">
      <w:pPr>
        <w:rPr>
          <w:sz w:val="28"/>
          <w:szCs w:val="28"/>
        </w:rPr>
      </w:pP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13. Укажите, кто из писателей XX в. похоронен у Кремлевской стены.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1"/>
          <w:b w:val="0"/>
          <w:sz w:val="28"/>
          <w:szCs w:val="28"/>
        </w:rPr>
        <w:lastRenderedPageBreak/>
        <w:t>а)</w:t>
      </w:r>
      <w:r>
        <w:rPr>
          <w:rStyle w:val="1"/>
          <w:sz w:val="28"/>
          <w:szCs w:val="28"/>
        </w:rPr>
        <w:tab/>
      </w:r>
      <w:r>
        <w:rPr>
          <w:sz w:val="28"/>
          <w:szCs w:val="28"/>
        </w:rPr>
        <w:t>А.</w:t>
      </w:r>
      <w:r>
        <w:rPr>
          <w:rStyle w:val="1"/>
          <w:sz w:val="28"/>
          <w:szCs w:val="28"/>
        </w:rPr>
        <w:t xml:space="preserve"> </w:t>
      </w:r>
      <w:r>
        <w:rPr>
          <w:rStyle w:val="1"/>
          <w:b w:val="0"/>
          <w:sz w:val="28"/>
          <w:szCs w:val="28"/>
        </w:rPr>
        <w:t>И.</w:t>
      </w:r>
      <w:r>
        <w:rPr>
          <w:sz w:val="28"/>
          <w:szCs w:val="28"/>
        </w:rPr>
        <w:t xml:space="preserve"> Куприн   б)</w:t>
      </w:r>
      <w:r>
        <w:rPr>
          <w:sz w:val="28"/>
          <w:szCs w:val="28"/>
        </w:rPr>
        <w:tab/>
        <w:t xml:space="preserve">М. Горький     </w:t>
      </w:r>
      <w:r>
        <w:rPr>
          <w:rStyle w:val="1"/>
          <w:b w:val="0"/>
          <w:sz w:val="28"/>
          <w:szCs w:val="28"/>
        </w:rPr>
        <w:t>в)</w:t>
      </w:r>
      <w:r>
        <w:rPr>
          <w:rStyle w:val="1"/>
          <w:sz w:val="28"/>
          <w:szCs w:val="28"/>
        </w:rPr>
        <w:tab/>
      </w:r>
      <w:r>
        <w:rPr>
          <w:sz w:val="28"/>
          <w:szCs w:val="28"/>
        </w:rPr>
        <w:t>В. В. Маяковский      г)</w:t>
      </w:r>
      <w:r>
        <w:rPr>
          <w:sz w:val="28"/>
          <w:szCs w:val="28"/>
        </w:rPr>
        <w:tab/>
        <w:t>А. А. Фадеев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14. Каким образом раскрывается тема «человек и природа» в раннем творчестве С. А. Есенина?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а)</w:t>
      </w:r>
      <w:r>
        <w:rPr>
          <w:sz w:val="28"/>
          <w:szCs w:val="28"/>
        </w:rPr>
        <w:tab/>
        <w:t>человек - преобразователь природы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человек и природа антагонистичны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в)</w:t>
      </w:r>
      <w:r>
        <w:rPr>
          <w:sz w:val="28"/>
          <w:szCs w:val="28"/>
        </w:rPr>
        <w:tab/>
        <w:t>природа враждебна человеку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человек находится в гармонии с природой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15. Строку какого произведения С. А. Есенина пере</w:t>
      </w:r>
      <w:r>
        <w:rPr>
          <w:sz w:val="28"/>
          <w:szCs w:val="28"/>
        </w:rPr>
        <w:softHyphen/>
        <w:t xml:space="preserve">фразировал 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В. В. Маяковский в стихотворении «Сергею Есенину»?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этой жизни помереть нетрудно </w:t>
      </w:r>
    </w:p>
    <w:p w:rsidR="008A472F" w:rsidRDefault="008A472F" w:rsidP="008A472F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Сделать жизнь значительно трудней.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а)</w:t>
      </w:r>
      <w:r>
        <w:rPr>
          <w:sz w:val="28"/>
          <w:szCs w:val="28"/>
        </w:rPr>
        <w:tab/>
        <w:t>«Русь советская»      б)</w:t>
      </w:r>
      <w:r>
        <w:rPr>
          <w:sz w:val="28"/>
          <w:szCs w:val="28"/>
        </w:rPr>
        <w:tab/>
        <w:t>«Анна Снегина»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в)</w:t>
      </w:r>
      <w:r>
        <w:rPr>
          <w:sz w:val="28"/>
          <w:szCs w:val="28"/>
        </w:rPr>
        <w:tab/>
        <w:t xml:space="preserve">«До свиданья, друг мой, до свиданья»  </w:t>
      </w: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«Письмо к матери»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16. Укажите, какое произведение называют «поэтичес</w:t>
      </w:r>
      <w:r>
        <w:rPr>
          <w:sz w:val="28"/>
          <w:szCs w:val="28"/>
        </w:rPr>
        <w:softHyphen/>
        <w:t>кой энциклопедией Великой Отечественной войны».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«Василий Теркин» А. Т. Твардовского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«Пулковский меридиан» В. М. Инбер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в)</w:t>
      </w:r>
      <w:r>
        <w:rPr>
          <w:sz w:val="28"/>
          <w:szCs w:val="28"/>
        </w:rPr>
        <w:tab/>
        <w:t>«Ленинградская поэма» О. Ф. Берггольц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«Зоя» М. М. Алигер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17. Кто из писателей XX в. создал эпическое произ</w:t>
      </w:r>
      <w:r>
        <w:rPr>
          <w:sz w:val="28"/>
          <w:szCs w:val="28"/>
        </w:rPr>
        <w:softHyphen/>
        <w:t>ведение о «земле, любви и воле»?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М. Горький «Жизнь Клима Самгина»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А. И. Солженицын «Один день Ивана Денисовича»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М. А. Булгаков «Белая гвардия»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г)</w:t>
      </w:r>
      <w:r>
        <w:rPr>
          <w:sz w:val="28"/>
          <w:szCs w:val="28"/>
        </w:rPr>
        <w:tab/>
        <w:t>М. А. Шолохов «Тихий Дон»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18. Назовите поэта, являющегося футуристом.</w:t>
      </w:r>
    </w:p>
    <w:p w:rsidR="008A472F" w:rsidRDefault="008A472F" w:rsidP="008A472F">
      <w:pPr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а)</w:t>
      </w:r>
      <w:r>
        <w:rPr>
          <w:sz w:val="28"/>
          <w:szCs w:val="28"/>
        </w:rPr>
        <w:t xml:space="preserve">       С.</w:t>
      </w:r>
      <w:r>
        <w:rPr>
          <w:rStyle w:val="a4"/>
          <w:sz w:val="28"/>
          <w:szCs w:val="28"/>
        </w:rPr>
        <w:t xml:space="preserve"> А.</w:t>
      </w:r>
      <w:r>
        <w:rPr>
          <w:sz w:val="28"/>
          <w:szCs w:val="28"/>
        </w:rPr>
        <w:t xml:space="preserve"> Есенин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А. А. Блок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В. В. Маяковский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А. А. Ахматова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19. Какой эпизод является кульминацией поэмы А. А. Блока «Двенадцать»?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убийство Катьки Петрухой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появление «товарища-попа»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шествие красногвардейцев по улицам Пет</w:t>
      </w:r>
      <w:r>
        <w:rPr>
          <w:sz w:val="28"/>
          <w:szCs w:val="28"/>
        </w:rPr>
        <w:softHyphen/>
        <w:t>рограда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встреча двенадцати с буржуем и псом на перекрестке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20. Назовите персонажа пьесы М. Горького «На дне», который говорит, что странник Лука подейство</w:t>
      </w:r>
      <w:r>
        <w:rPr>
          <w:sz w:val="28"/>
          <w:szCs w:val="28"/>
        </w:rPr>
        <w:softHyphen/>
        <w:t>вал, «как кислота на старую и грязную монету».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а)       Барон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б)       Сатин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в)       Актёр</w:t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>г)        Настя</w:t>
      </w:r>
    </w:p>
    <w:p w:rsidR="008A472F" w:rsidRDefault="008A472F" w:rsidP="008A472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21. Героем какого произведения является Данко?</w:t>
      </w:r>
    </w:p>
    <w:p w:rsidR="008A472F" w:rsidRDefault="008A472F" w:rsidP="008A472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А. И. Куприн «Гамбринус»   б) И. А. Бунин «Качели»</w:t>
      </w:r>
    </w:p>
    <w:p w:rsidR="008A472F" w:rsidRDefault="008A472F" w:rsidP="008A472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 xml:space="preserve">JI. Н. Андреев «Большой шлем»   г) М. Горький «Старуха </w:t>
      </w:r>
      <w:proofErr w:type="spellStart"/>
      <w:r>
        <w:rPr>
          <w:sz w:val="28"/>
          <w:szCs w:val="28"/>
        </w:rPr>
        <w:t>Изергиль</w:t>
      </w:r>
      <w:proofErr w:type="spellEnd"/>
      <w:r>
        <w:rPr>
          <w:sz w:val="28"/>
          <w:szCs w:val="28"/>
        </w:rPr>
        <w:t>»</w:t>
      </w:r>
    </w:p>
    <w:p w:rsidR="002603E9" w:rsidRDefault="008A472F" w:rsidP="001529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52968" w:rsidRDefault="008A472F" w:rsidP="0015296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52968">
        <w:rPr>
          <w:b/>
          <w:sz w:val="28"/>
          <w:szCs w:val="28"/>
        </w:rPr>
        <w:t>Ответы</w:t>
      </w:r>
    </w:p>
    <w:p w:rsidR="00152968" w:rsidRDefault="00152968" w:rsidP="00152968">
      <w:pPr>
        <w:rPr>
          <w:sz w:val="28"/>
          <w:szCs w:val="28"/>
        </w:rPr>
      </w:pPr>
    </w:p>
    <w:p w:rsidR="00152968" w:rsidRDefault="00152968" w:rsidP="001529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вариант</w:t>
      </w:r>
    </w:p>
    <w:p w:rsidR="00152968" w:rsidRDefault="00152968" w:rsidP="00152968">
      <w:pPr>
        <w:rPr>
          <w:sz w:val="28"/>
          <w:szCs w:val="28"/>
        </w:rPr>
        <w:sectPr w:rsidR="00152968">
          <w:pgSz w:w="11906" w:h="16838"/>
          <w:pgMar w:top="1134" w:right="850" w:bottom="1134" w:left="1701" w:header="708" w:footer="708" w:gutter="0"/>
          <w:cols w:space="720"/>
        </w:sectPr>
      </w:pP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lastRenderedPageBreak/>
        <w:t>1 - б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2 - г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3 -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4 -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5 -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6 -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7 - а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8 - б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9 - г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10 - б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11 -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12 - б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13 - б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14 - г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15 -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16 - а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17 - г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18 - в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19 - а</w:t>
      </w:r>
    </w:p>
    <w:p w:rsidR="00152968" w:rsidRDefault="00152968" w:rsidP="00152968">
      <w:pPr>
        <w:rPr>
          <w:sz w:val="28"/>
          <w:szCs w:val="28"/>
        </w:rPr>
      </w:pPr>
      <w:r>
        <w:rPr>
          <w:sz w:val="28"/>
          <w:szCs w:val="28"/>
        </w:rPr>
        <w:t>20 - б</w:t>
      </w:r>
    </w:p>
    <w:p w:rsidR="00152968" w:rsidRDefault="00152968" w:rsidP="00152968">
      <w:pPr>
        <w:rPr>
          <w:sz w:val="28"/>
          <w:szCs w:val="28"/>
        </w:rPr>
        <w:sectPr w:rsidR="00152968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/>
          </w:cols>
        </w:sectPr>
      </w:pPr>
    </w:p>
    <w:p w:rsidR="00152968" w:rsidRDefault="00152968" w:rsidP="00152968">
      <w:pPr>
        <w:tabs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8A472F" w:rsidRDefault="008A472F" w:rsidP="008A47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C66925" w:rsidRDefault="00C66925"/>
    <w:sectPr w:rsidR="00C6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2F"/>
    <w:rsid w:val="00152968"/>
    <w:rsid w:val="002603E9"/>
    <w:rsid w:val="008A472F"/>
    <w:rsid w:val="00C66925"/>
    <w:rsid w:val="00C87EA6"/>
    <w:rsid w:val="00F6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72F"/>
    <w:pPr>
      <w:spacing w:before="100" w:beforeAutospacing="1" w:after="100" w:afterAutospacing="1"/>
    </w:pPr>
    <w:rPr>
      <w:noProof w:val="0"/>
    </w:rPr>
  </w:style>
  <w:style w:type="character" w:customStyle="1" w:styleId="211pt">
    <w:name w:val="Основной текст (2) + 11 pt"/>
    <w:aliases w:val="Не курсив"/>
    <w:rsid w:val="008A472F"/>
    <w:rPr>
      <w:i/>
      <w:iCs/>
      <w:sz w:val="22"/>
      <w:szCs w:val="22"/>
      <w:lang w:bidi="ar-SA"/>
    </w:rPr>
  </w:style>
  <w:style w:type="character" w:customStyle="1" w:styleId="a4">
    <w:name w:val="Основной текст + Полужирный"/>
    <w:rsid w:val="008A472F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character" w:customStyle="1" w:styleId="3">
    <w:name w:val="Основной текст (3) + Не полужирный"/>
    <w:basedOn w:val="a0"/>
    <w:rsid w:val="008A472F"/>
    <w:rPr>
      <w:b/>
      <w:bCs/>
      <w:sz w:val="22"/>
      <w:szCs w:val="22"/>
      <w:lang w:bidi="ar-SA"/>
    </w:rPr>
  </w:style>
  <w:style w:type="character" w:customStyle="1" w:styleId="1">
    <w:name w:val="Основной текст + Полужирный1"/>
    <w:rsid w:val="008A472F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72F"/>
    <w:pPr>
      <w:spacing w:before="100" w:beforeAutospacing="1" w:after="100" w:afterAutospacing="1"/>
    </w:pPr>
    <w:rPr>
      <w:noProof w:val="0"/>
    </w:rPr>
  </w:style>
  <w:style w:type="character" w:customStyle="1" w:styleId="211pt">
    <w:name w:val="Основной текст (2) + 11 pt"/>
    <w:aliases w:val="Не курсив"/>
    <w:rsid w:val="008A472F"/>
    <w:rPr>
      <w:i/>
      <w:iCs/>
      <w:sz w:val="22"/>
      <w:szCs w:val="22"/>
      <w:lang w:bidi="ar-SA"/>
    </w:rPr>
  </w:style>
  <w:style w:type="character" w:customStyle="1" w:styleId="a4">
    <w:name w:val="Основной текст + Полужирный"/>
    <w:rsid w:val="008A472F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character" w:customStyle="1" w:styleId="3">
    <w:name w:val="Основной текст (3) + Не полужирный"/>
    <w:basedOn w:val="a0"/>
    <w:rsid w:val="008A472F"/>
    <w:rPr>
      <w:b/>
      <w:bCs/>
      <w:sz w:val="22"/>
      <w:szCs w:val="22"/>
      <w:lang w:bidi="ar-SA"/>
    </w:rPr>
  </w:style>
  <w:style w:type="character" w:customStyle="1" w:styleId="1">
    <w:name w:val="Основной текст + Полужирный1"/>
    <w:rsid w:val="008A472F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8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galinaaleks1@outlook.com</dc:creator>
  <cp:lastModifiedBy>Дарья</cp:lastModifiedBy>
  <cp:revision>2</cp:revision>
  <dcterms:created xsi:type="dcterms:W3CDTF">2022-02-25T08:14:00Z</dcterms:created>
  <dcterms:modified xsi:type="dcterms:W3CDTF">2022-02-25T08:14:00Z</dcterms:modified>
</cp:coreProperties>
</file>